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CA64" w14:textId="6C523DA9" w:rsidR="000B5396" w:rsidRPr="00280769" w:rsidRDefault="000B5396" w:rsidP="000B5396">
      <w:pPr>
        <w:jc w:val="center"/>
        <w:rPr>
          <w:rFonts w:ascii="BIZ UDPゴシック" w:eastAsia="BIZ UDPゴシック" w:hAnsi="BIZ UDPゴシック"/>
          <w:sz w:val="28"/>
          <w:szCs w:val="28"/>
          <w:bdr w:val="single" w:sz="4" w:space="0" w:color="auto"/>
        </w:rPr>
      </w:pPr>
      <w:r w:rsidRPr="00280769">
        <w:rPr>
          <w:rFonts w:ascii="BIZ UDPゴシック" w:eastAsia="BIZ UDPゴシック" w:hAnsi="BIZ UDPゴシック" w:hint="eastAsia"/>
          <w:sz w:val="28"/>
          <w:szCs w:val="28"/>
          <w:bdr w:val="single" w:sz="4" w:space="0" w:color="auto"/>
        </w:rPr>
        <w:t xml:space="preserve">こどもデイサービスきとん　</w:t>
      </w:r>
      <w:r>
        <w:rPr>
          <w:rFonts w:ascii="BIZ UDPゴシック" w:eastAsia="BIZ UDPゴシック" w:hAnsi="BIZ UDPゴシック" w:hint="eastAsia"/>
          <w:sz w:val="28"/>
          <w:szCs w:val="28"/>
          <w:bdr w:val="single" w:sz="4" w:space="0" w:color="auto"/>
        </w:rPr>
        <w:t>事故防止及び発生時対応</w:t>
      </w:r>
      <w:r w:rsidRPr="00280769">
        <w:rPr>
          <w:rFonts w:ascii="BIZ UDPゴシック" w:eastAsia="BIZ UDPゴシック" w:hAnsi="BIZ UDPゴシック" w:hint="eastAsia"/>
          <w:sz w:val="28"/>
          <w:szCs w:val="28"/>
          <w:bdr w:val="single" w:sz="4" w:space="0" w:color="auto"/>
        </w:rPr>
        <w:t>マニュアル</w:t>
      </w:r>
    </w:p>
    <w:p w14:paraId="4EC947AD" w14:textId="77777777" w:rsidR="000B5396" w:rsidRDefault="000B5396" w:rsidP="000B5396">
      <w:pPr>
        <w:jc w:val="right"/>
        <w:rPr>
          <w:rFonts w:ascii="BIZ UDPゴシック" w:eastAsia="BIZ UDPゴシック" w:hAnsi="BIZ UDPゴシック"/>
          <w:szCs w:val="21"/>
        </w:rPr>
      </w:pPr>
      <w:r w:rsidRPr="00280769">
        <w:rPr>
          <w:rFonts w:ascii="BIZ UDPゴシック" w:eastAsia="BIZ UDPゴシック" w:hAnsi="BIZ UDPゴシック" w:hint="eastAsia"/>
          <w:szCs w:val="21"/>
        </w:rPr>
        <w:t>令和６年６月１日</w:t>
      </w:r>
    </w:p>
    <w:p w14:paraId="205ABD17" w14:textId="77777777" w:rsidR="000B5396" w:rsidRDefault="000B5396">
      <w:pPr>
        <w:rPr>
          <w:rFonts w:ascii="BIZ UDPゴシック" w:eastAsia="BIZ UDPゴシック" w:hAnsi="BIZ UDPゴシック"/>
          <w:szCs w:val="21"/>
        </w:rPr>
      </w:pPr>
    </w:p>
    <w:p w14:paraId="63DB04FB" w14:textId="466E7BA6" w:rsidR="000B5396" w:rsidRPr="000B5396" w:rsidRDefault="000B5396" w:rsidP="000B5396">
      <w:pPr>
        <w:rPr>
          <w:rFonts w:ascii="BIZ UDPゴシック" w:eastAsia="BIZ UDPゴシック" w:hAnsi="BIZ UDPゴシック"/>
        </w:rPr>
      </w:pPr>
      <w:r>
        <w:rPr>
          <w:rFonts w:ascii="BIZ UDPゴシック" w:eastAsia="BIZ UDPゴシック" w:hAnsi="BIZ UDPゴシック" w:hint="eastAsia"/>
        </w:rPr>
        <w:t>1.</w:t>
      </w:r>
      <w:r w:rsidRPr="000B5396">
        <w:rPr>
          <w:rFonts w:ascii="BIZ UDPゴシック" w:eastAsia="BIZ UDPゴシック" w:hAnsi="BIZ UDPゴシック"/>
        </w:rPr>
        <w:t xml:space="preserve">はじめに </w:t>
      </w:r>
    </w:p>
    <w:p w14:paraId="763D9D5E" w14:textId="77777777" w:rsidR="000B5396" w:rsidRDefault="000B5396" w:rsidP="000B5396">
      <w:pPr>
        <w:ind w:leftChars="50" w:left="105" w:firstLineChars="50" w:firstLine="105"/>
        <w:rPr>
          <w:rFonts w:ascii="BIZ UDPゴシック" w:eastAsia="BIZ UDPゴシック" w:hAnsi="BIZ UDPゴシック"/>
        </w:rPr>
      </w:pPr>
      <w:r w:rsidRPr="000B5396">
        <w:rPr>
          <w:rFonts w:ascii="BIZ UDPゴシック" w:eastAsia="BIZ UDPゴシック" w:hAnsi="BIZ UDPゴシック"/>
        </w:rPr>
        <w:t>利用</w:t>
      </w:r>
      <w:r w:rsidRPr="000B5396">
        <w:rPr>
          <w:rFonts w:ascii="BIZ UDPゴシック" w:eastAsia="BIZ UDPゴシック" w:hAnsi="BIZ UDPゴシック" w:hint="eastAsia"/>
        </w:rPr>
        <w:t>児</w:t>
      </w:r>
      <w:r w:rsidRPr="000B5396">
        <w:rPr>
          <w:rFonts w:ascii="BIZ UDPゴシック" w:eastAsia="BIZ UDPゴシック" w:hAnsi="BIZ UDPゴシック"/>
        </w:rPr>
        <w:t xml:space="preserve">が安心・安全にサービスを利用することが出来るように、事故を未然に防ぐ よう努めるとともに、万が一事故が発生した場合には迅速かつ的確に対応できるよう マニュアルを策定する。 </w:t>
      </w:r>
    </w:p>
    <w:p w14:paraId="6CC130FF" w14:textId="77777777" w:rsidR="000B5396" w:rsidRDefault="000B5396" w:rsidP="000B5396">
      <w:pPr>
        <w:rPr>
          <w:rFonts w:ascii="BIZ UDPゴシック" w:eastAsia="BIZ UDPゴシック" w:hAnsi="BIZ UDPゴシック"/>
        </w:rPr>
      </w:pPr>
    </w:p>
    <w:p w14:paraId="675B20EC" w14:textId="77777777" w:rsidR="000B5396" w:rsidRDefault="000B5396" w:rsidP="000B5396">
      <w:pPr>
        <w:rPr>
          <w:rFonts w:ascii="BIZ UDPゴシック" w:eastAsia="BIZ UDPゴシック" w:hAnsi="BIZ UDPゴシック"/>
        </w:rPr>
      </w:pPr>
      <w:r w:rsidRPr="000B5396">
        <w:rPr>
          <w:rFonts w:ascii="BIZ UDPゴシック" w:eastAsia="BIZ UDPゴシック" w:hAnsi="BIZ UDPゴシック"/>
        </w:rPr>
        <w:t xml:space="preserve">２.基本的な考え方 </w:t>
      </w:r>
    </w:p>
    <w:p w14:paraId="765C3B08" w14:textId="77777777" w:rsidR="000B5396" w:rsidRDefault="000B5396" w:rsidP="000B5396">
      <w:pPr>
        <w:ind w:leftChars="50" w:left="105" w:firstLineChars="50" w:firstLine="105"/>
        <w:rPr>
          <w:rFonts w:ascii="BIZ UDPゴシック" w:eastAsia="BIZ UDPゴシック" w:hAnsi="BIZ UDPゴシック"/>
        </w:rPr>
      </w:pPr>
      <w:r w:rsidRPr="000B5396">
        <w:rPr>
          <w:rFonts w:ascii="BIZ UDPゴシック" w:eastAsia="BIZ UDPゴシック" w:hAnsi="BIZ UDPゴシック"/>
        </w:rPr>
        <w:t>事業所は利</w:t>
      </w:r>
      <w:r>
        <w:rPr>
          <w:rFonts w:ascii="BIZ UDPゴシック" w:eastAsia="BIZ UDPゴシック" w:hAnsi="BIZ UDPゴシック" w:hint="eastAsia"/>
        </w:rPr>
        <w:t>用児</w:t>
      </w:r>
      <w:r w:rsidRPr="000B5396">
        <w:rPr>
          <w:rFonts w:ascii="BIZ UDPゴシック" w:eastAsia="BIZ UDPゴシック" w:hAnsi="BIZ UDPゴシック"/>
        </w:rPr>
        <w:t>の意思及び人格を尊重して、常に利用</w:t>
      </w:r>
      <w:r>
        <w:rPr>
          <w:rFonts w:ascii="BIZ UDPゴシック" w:eastAsia="BIZ UDPゴシック" w:hAnsi="BIZ UDPゴシック" w:hint="eastAsia"/>
        </w:rPr>
        <w:t>児</w:t>
      </w:r>
      <w:r w:rsidRPr="000B5396">
        <w:rPr>
          <w:rFonts w:ascii="BIZ UDPゴシック" w:eastAsia="BIZ UDPゴシック" w:hAnsi="BIZ UDPゴシック"/>
        </w:rPr>
        <w:t xml:space="preserve">の立場に立ったサービス提供に努めるとともに、当法人の理念や放課後等デイサービスガイドラインの方針でサービスを提供できるように努力する必要がある。 </w:t>
      </w:r>
    </w:p>
    <w:p w14:paraId="3E7CC72C" w14:textId="77777777" w:rsidR="000B5396" w:rsidRDefault="000B5396" w:rsidP="000B5396">
      <w:pPr>
        <w:ind w:leftChars="50" w:left="105" w:firstLineChars="50" w:firstLine="105"/>
        <w:rPr>
          <w:rFonts w:ascii="BIZ UDPゴシック" w:eastAsia="BIZ UDPゴシック" w:hAnsi="BIZ UDPゴシック"/>
        </w:rPr>
      </w:pPr>
      <w:r w:rsidRPr="000B5396">
        <w:rPr>
          <w:rFonts w:ascii="BIZ UDPゴシック" w:eastAsia="BIZ UDPゴシック" w:hAnsi="BIZ UDPゴシック"/>
        </w:rPr>
        <w:t xml:space="preserve">その前提として事業所はあらかじめ起こり得る事故を予想し、事故が起きないよう に日頃から「備える」ことが重要であり、また万が一事故が発生した場合においても、利用者の生命や身体に重大な影響が生じないよう、被害を最小限に抑える事が重要である。 このため事業所は事故が発生した場合だけでなく、事故が発生しそうになった場合について、その事実関係を把握し、その後の防止に努めることが大切である。また職員と利用者との関係性が十分に築けており、利用者の特徴に合わせた支援を行うことで事故やトラブル発生のリスクを減らすことが出来る。 </w:t>
      </w:r>
    </w:p>
    <w:p w14:paraId="7DE5654D" w14:textId="77777777" w:rsidR="000B5396" w:rsidRDefault="000B5396" w:rsidP="000B5396">
      <w:pPr>
        <w:rPr>
          <w:rFonts w:ascii="BIZ UDPゴシック" w:eastAsia="BIZ UDPゴシック" w:hAnsi="BIZ UDPゴシック"/>
        </w:rPr>
      </w:pPr>
    </w:p>
    <w:p w14:paraId="266387E4" w14:textId="77777777" w:rsidR="000B5396" w:rsidRDefault="000B5396" w:rsidP="000B5396">
      <w:pPr>
        <w:rPr>
          <w:rFonts w:ascii="BIZ UDPゴシック" w:eastAsia="BIZ UDPゴシック" w:hAnsi="BIZ UDPゴシック"/>
        </w:rPr>
      </w:pPr>
      <w:r w:rsidRPr="000B5396">
        <w:rPr>
          <w:rFonts w:ascii="BIZ UDPゴシック" w:eastAsia="BIZ UDPゴシック" w:hAnsi="BIZ UDPゴシック"/>
        </w:rPr>
        <w:t xml:space="preserve">３．事故防止 </w:t>
      </w:r>
    </w:p>
    <w:p w14:paraId="12DA1743" w14:textId="77777777" w:rsidR="000B5396" w:rsidRDefault="000B5396" w:rsidP="000B5396">
      <w:pPr>
        <w:rPr>
          <w:rFonts w:ascii="BIZ UDPゴシック" w:eastAsia="BIZ UDPゴシック" w:hAnsi="BIZ UDPゴシック"/>
        </w:rPr>
      </w:pPr>
      <w:r w:rsidRPr="000B5396">
        <w:rPr>
          <w:rFonts w:ascii="BIZ UDPゴシック" w:eastAsia="BIZ UDPゴシック" w:hAnsi="BIZ UDPゴシック"/>
        </w:rPr>
        <w:t>（１）利用</w:t>
      </w:r>
      <w:r>
        <w:rPr>
          <w:rFonts w:ascii="BIZ UDPゴシック" w:eastAsia="BIZ UDPゴシック" w:hAnsi="BIZ UDPゴシック" w:hint="eastAsia"/>
        </w:rPr>
        <w:t>児</w:t>
      </w:r>
      <w:r w:rsidRPr="000B5396">
        <w:rPr>
          <w:rFonts w:ascii="BIZ UDPゴシック" w:eastAsia="BIZ UDPゴシック" w:hAnsi="BIZ UDPゴシック"/>
        </w:rPr>
        <w:t xml:space="preserve">の特性の把握 </w:t>
      </w:r>
    </w:p>
    <w:p w14:paraId="552B5742" w14:textId="77777777" w:rsidR="000B5396" w:rsidRDefault="000B5396" w:rsidP="000B5396">
      <w:pPr>
        <w:ind w:leftChars="100" w:left="210" w:firstLineChars="100" w:firstLine="210"/>
        <w:rPr>
          <w:rFonts w:ascii="BIZ UDPゴシック" w:eastAsia="BIZ UDPゴシック" w:hAnsi="BIZ UDPゴシック"/>
        </w:rPr>
      </w:pPr>
      <w:r w:rsidRPr="000B5396">
        <w:rPr>
          <w:rFonts w:ascii="BIZ UDPゴシック" w:eastAsia="BIZ UDPゴシック" w:hAnsi="BIZ UDPゴシック"/>
        </w:rPr>
        <w:t>利用</w:t>
      </w:r>
      <w:r>
        <w:rPr>
          <w:rFonts w:ascii="BIZ UDPゴシック" w:eastAsia="BIZ UDPゴシック" w:hAnsi="BIZ UDPゴシック" w:hint="eastAsia"/>
        </w:rPr>
        <w:t>児</w:t>
      </w:r>
      <w:r w:rsidRPr="000B5396">
        <w:rPr>
          <w:rFonts w:ascii="BIZ UDPゴシック" w:eastAsia="BIZ UDPゴシック" w:hAnsi="BIZ UDPゴシック"/>
        </w:rPr>
        <w:t>一人ひとりの障害や心身の特徴から、どのような事故が起こり得るか予想し、職員一人ひとりが対人援助技術の向上と職員と利用</w:t>
      </w:r>
      <w:r>
        <w:rPr>
          <w:rFonts w:ascii="BIZ UDPゴシック" w:eastAsia="BIZ UDPゴシック" w:hAnsi="BIZ UDPゴシック" w:hint="eastAsia"/>
        </w:rPr>
        <w:t>児</w:t>
      </w:r>
      <w:r w:rsidRPr="000B5396">
        <w:rPr>
          <w:rFonts w:ascii="BIZ UDPゴシック" w:eastAsia="BIZ UDPゴシック" w:hAnsi="BIZ UDPゴシック"/>
        </w:rPr>
        <w:t xml:space="preserve">との関係性から最も効果的な方法でその行動に対処できるよう日頃からミーティング等で情報や支援方法を共有することが重要である。 </w:t>
      </w:r>
    </w:p>
    <w:p w14:paraId="1926C274" w14:textId="77777777" w:rsidR="000B5396" w:rsidRDefault="000B5396" w:rsidP="000B5396">
      <w:pPr>
        <w:rPr>
          <w:rFonts w:ascii="BIZ UDPゴシック" w:eastAsia="BIZ UDPゴシック" w:hAnsi="BIZ UDPゴシック"/>
        </w:rPr>
      </w:pPr>
      <w:r w:rsidRPr="000B5396">
        <w:rPr>
          <w:rFonts w:ascii="BIZ UDPゴシック" w:eastAsia="BIZ UDPゴシック" w:hAnsi="BIZ UDPゴシック"/>
        </w:rPr>
        <w:t xml:space="preserve">（２）風通しのよい職場作り </w:t>
      </w:r>
    </w:p>
    <w:p w14:paraId="5C9693FD" w14:textId="77777777" w:rsidR="000B5396" w:rsidRDefault="000B5396" w:rsidP="000B5396">
      <w:pPr>
        <w:ind w:leftChars="100" w:left="210" w:firstLineChars="100" w:firstLine="210"/>
        <w:rPr>
          <w:rFonts w:ascii="BIZ UDPゴシック" w:eastAsia="BIZ UDPゴシック" w:hAnsi="BIZ UDPゴシック"/>
        </w:rPr>
      </w:pPr>
      <w:r w:rsidRPr="000B5396">
        <w:rPr>
          <w:rFonts w:ascii="BIZ UDPゴシック" w:eastAsia="BIZ UDPゴシック" w:hAnsi="BIZ UDPゴシック"/>
        </w:rPr>
        <w:t xml:space="preserve">事故防止対策は、すべての職員で取り組むことが大切である。日頃から現場の課題等を明らかにし、職員とともに対応策を構築していくことが求められる。また各職員も一人で支援方法について判断せず、他の職員等に相談するよう心がける。 </w:t>
      </w:r>
    </w:p>
    <w:p w14:paraId="0F63D864" w14:textId="77777777" w:rsidR="000B5396" w:rsidRDefault="000B5396" w:rsidP="000B5396">
      <w:pPr>
        <w:rPr>
          <w:rFonts w:ascii="BIZ UDPゴシック" w:eastAsia="BIZ UDPゴシック" w:hAnsi="BIZ UDPゴシック"/>
        </w:rPr>
      </w:pPr>
      <w:r w:rsidRPr="000B5396">
        <w:rPr>
          <w:rFonts w:ascii="BIZ UDPゴシック" w:eastAsia="BIZ UDPゴシック" w:hAnsi="BIZ UDPゴシック"/>
        </w:rPr>
        <w:t xml:space="preserve">（３）家族とのコミュニケーション </w:t>
      </w:r>
    </w:p>
    <w:p w14:paraId="1C96D58F" w14:textId="77777777" w:rsidR="000B5396" w:rsidRDefault="000B5396" w:rsidP="000B5396">
      <w:pPr>
        <w:ind w:leftChars="100" w:left="210" w:firstLineChars="100" w:firstLine="210"/>
        <w:rPr>
          <w:rFonts w:ascii="BIZ UDPゴシック" w:eastAsia="BIZ UDPゴシック" w:hAnsi="BIZ UDPゴシック"/>
        </w:rPr>
      </w:pPr>
      <w:r w:rsidRPr="000B5396">
        <w:rPr>
          <w:rFonts w:ascii="BIZ UDPゴシック" w:eastAsia="BIZ UDPゴシック" w:hAnsi="BIZ UDPゴシック"/>
        </w:rPr>
        <w:t>利用契約時においては事業所からの一方的な説明で終わるのではなく、双方のコミュニケーションの場ととらえ</w:t>
      </w:r>
      <w:r>
        <w:rPr>
          <w:rFonts w:ascii="BIZ UDPゴシック" w:eastAsia="BIZ UDPゴシック" w:hAnsi="BIZ UDPゴシック" w:hint="eastAsia"/>
        </w:rPr>
        <w:t>、</w:t>
      </w:r>
      <w:r w:rsidRPr="000B5396">
        <w:rPr>
          <w:rFonts w:ascii="BIZ UDPゴシック" w:eastAsia="BIZ UDPゴシック" w:hAnsi="BIZ UDPゴシック"/>
        </w:rPr>
        <w:t xml:space="preserve">予想されるリスクについても事前に説明し十分に理解を得る。 </w:t>
      </w:r>
    </w:p>
    <w:p w14:paraId="435BDBA3" w14:textId="77777777" w:rsidR="000B5396" w:rsidRDefault="000B5396" w:rsidP="000B5396">
      <w:pPr>
        <w:rPr>
          <w:rFonts w:ascii="BIZ UDPゴシック" w:eastAsia="BIZ UDPゴシック" w:hAnsi="BIZ UDPゴシック"/>
        </w:rPr>
      </w:pPr>
      <w:r w:rsidRPr="000B5396">
        <w:rPr>
          <w:rFonts w:ascii="BIZ UDPゴシック" w:eastAsia="BIZ UDPゴシック" w:hAnsi="BIZ UDPゴシック"/>
        </w:rPr>
        <w:t xml:space="preserve">（４）事業所内外の環境設備 </w:t>
      </w:r>
    </w:p>
    <w:p w14:paraId="17621ABD" w14:textId="77777777" w:rsidR="000B5396" w:rsidRDefault="000B5396" w:rsidP="000B5396">
      <w:pPr>
        <w:ind w:firstLineChars="100" w:firstLine="210"/>
        <w:rPr>
          <w:rFonts w:ascii="BIZ UDPゴシック" w:eastAsia="BIZ UDPゴシック" w:hAnsi="BIZ UDPゴシック"/>
        </w:rPr>
      </w:pPr>
      <w:r w:rsidRPr="000B5396">
        <w:rPr>
          <w:rFonts w:ascii="BIZ UDPゴシック" w:eastAsia="BIZ UDPゴシック" w:hAnsi="BIZ UDPゴシック"/>
        </w:rPr>
        <w:t xml:space="preserve">①利用時間外 </w:t>
      </w:r>
    </w:p>
    <w:p w14:paraId="3E9FCDB1" w14:textId="77777777" w:rsidR="000B5396" w:rsidRDefault="000B5396" w:rsidP="000B5396">
      <w:pPr>
        <w:ind w:firstLineChars="200" w:firstLine="420"/>
        <w:rPr>
          <w:rFonts w:ascii="BIZ UDPゴシック" w:eastAsia="BIZ UDPゴシック" w:hAnsi="BIZ UDPゴシック"/>
        </w:rPr>
      </w:pPr>
      <w:r w:rsidRPr="000B5396">
        <w:rPr>
          <w:rFonts w:ascii="BIZ UDPゴシック" w:eastAsia="BIZ UDPゴシック" w:hAnsi="BIZ UDPゴシック"/>
        </w:rPr>
        <w:lastRenderedPageBreak/>
        <w:t>・物品およびおもちゃ等破損がないかチェックし、ケガの恐れのある破損は 修理する。</w:t>
      </w:r>
    </w:p>
    <w:p w14:paraId="18F62A3F" w14:textId="77777777" w:rsidR="000B5396" w:rsidRDefault="000B5396" w:rsidP="000B5396">
      <w:pPr>
        <w:ind w:firstLineChars="200" w:firstLine="420"/>
        <w:rPr>
          <w:rFonts w:ascii="BIZ UDPゴシック" w:eastAsia="BIZ UDPゴシック" w:hAnsi="BIZ UDPゴシック"/>
        </w:rPr>
      </w:pPr>
      <w:r w:rsidRPr="000B5396">
        <w:rPr>
          <w:rFonts w:ascii="BIZ UDPゴシック" w:eastAsia="BIZ UDPゴシック" w:hAnsi="BIZ UDPゴシック"/>
        </w:rPr>
        <w:t xml:space="preserve">・はさみや包丁などのケガをする可能性の高い道具の管理はしっかりとする。 </w:t>
      </w:r>
    </w:p>
    <w:p w14:paraId="60A60CB9" w14:textId="77777777" w:rsidR="000B5396" w:rsidRDefault="000B5396" w:rsidP="000B5396">
      <w:pPr>
        <w:ind w:firstLineChars="200" w:firstLine="420"/>
        <w:rPr>
          <w:rFonts w:ascii="BIZ UDPゴシック" w:eastAsia="BIZ UDPゴシック" w:hAnsi="BIZ UDPゴシック"/>
        </w:rPr>
      </w:pPr>
      <w:r w:rsidRPr="000B5396">
        <w:rPr>
          <w:rFonts w:ascii="BIZ UDPゴシック" w:eastAsia="BIZ UDPゴシック" w:hAnsi="BIZ UDPゴシック"/>
        </w:rPr>
        <w:t xml:space="preserve">・本日利用する利用者の特徴を把握し、その特徴にあわせた環境設定を十分に行う。 </w:t>
      </w:r>
    </w:p>
    <w:p w14:paraId="19165367" w14:textId="77777777" w:rsidR="000B5396" w:rsidRDefault="000B5396" w:rsidP="000B5396">
      <w:pPr>
        <w:ind w:leftChars="100" w:left="210" w:firstLineChars="100" w:firstLine="210"/>
        <w:rPr>
          <w:rFonts w:ascii="BIZ UDPゴシック" w:eastAsia="BIZ UDPゴシック" w:hAnsi="BIZ UDPゴシック"/>
        </w:rPr>
      </w:pPr>
      <w:r w:rsidRPr="000B5396">
        <w:rPr>
          <w:rFonts w:ascii="BIZ UDPゴシック" w:eastAsia="BIZ UDPゴシック" w:hAnsi="BIZ UDPゴシック"/>
        </w:rPr>
        <w:t xml:space="preserve">・天気予報をチェックし天気の急変や気温をチェックしておく。特に熱中症には注意が必要。 ②利用時間中 </w:t>
      </w:r>
    </w:p>
    <w:p w14:paraId="178168F1" w14:textId="2753D5C9" w:rsidR="000B5396" w:rsidRDefault="000B5396" w:rsidP="000B5396">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・かんしゃくやパニック、衝動行為があり物を投げたり他利用</w:t>
      </w:r>
      <w:r w:rsidR="00E44C74">
        <w:rPr>
          <w:rFonts w:ascii="BIZ UDPゴシック" w:eastAsia="BIZ UDPゴシック" w:hAnsi="BIZ UDPゴシック" w:hint="eastAsia"/>
        </w:rPr>
        <w:t>児</w:t>
      </w:r>
      <w:r w:rsidRPr="000B5396">
        <w:rPr>
          <w:rFonts w:ascii="BIZ UDPゴシック" w:eastAsia="BIZ UDPゴシック" w:hAnsi="BIZ UDPゴシック"/>
        </w:rPr>
        <w:t>をたたく等の行動がある利用</w:t>
      </w:r>
      <w:r>
        <w:rPr>
          <w:rFonts w:ascii="BIZ UDPゴシック" w:eastAsia="BIZ UDPゴシック" w:hAnsi="BIZ UDPゴシック" w:hint="eastAsia"/>
        </w:rPr>
        <w:t>児</w:t>
      </w:r>
      <w:r w:rsidRPr="000B5396">
        <w:rPr>
          <w:rFonts w:ascii="BIZ UDPゴシック" w:eastAsia="BIZ UDPゴシック" w:hAnsi="BIZ UDPゴシック"/>
        </w:rPr>
        <w:t>が利用する場合は、その子の様子をしっかりと観察し</w:t>
      </w:r>
      <w:r>
        <w:rPr>
          <w:rFonts w:ascii="BIZ UDPゴシック" w:eastAsia="BIZ UDPゴシック" w:hAnsi="BIZ UDPゴシック" w:hint="eastAsia"/>
        </w:rPr>
        <w:t>、</w:t>
      </w:r>
      <w:r w:rsidRPr="000B5396">
        <w:rPr>
          <w:rFonts w:ascii="BIZ UDPゴシック" w:eastAsia="BIZ UDPゴシック" w:hAnsi="BIZ UDPゴシック"/>
        </w:rPr>
        <w:t xml:space="preserve">投げられる物を遠ざける等の対応をする。 </w:t>
      </w:r>
    </w:p>
    <w:p w14:paraId="2D2159B7" w14:textId="77777777" w:rsidR="000B5396" w:rsidRDefault="000B5396" w:rsidP="000B5396">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 xml:space="preserve">・おもちゃが散乱し踏みつけや破損によるケガが起きる可能性の高い場合は片付けを優先する。 </w:t>
      </w:r>
    </w:p>
    <w:p w14:paraId="675955FF" w14:textId="5D4EAB71" w:rsidR="000B5396" w:rsidRDefault="000B5396" w:rsidP="000B5396">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・外出時は利用</w:t>
      </w:r>
      <w:r>
        <w:rPr>
          <w:rFonts w:ascii="BIZ UDPゴシック" w:eastAsia="BIZ UDPゴシック" w:hAnsi="BIZ UDPゴシック" w:hint="eastAsia"/>
        </w:rPr>
        <w:t>児</w:t>
      </w:r>
      <w:r w:rsidRPr="000B5396">
        <w:rPr>
          <w:rFonts w:ascii="BIZ UDPゴシック" w:eastAsia="BIZ UDPゴシック" w:hAnsi="BIZ UDPゴシック"/>
        </w:rPr>
        <w:t>の特徴を把握し、職員と対応する利用</w:t>
      </w:r>
      <w:r>
        <w:rPr>
          <w:rFonts w:ascii="BIZ UDPゴシック" w:eastAsia="BIZ UDPゴシック" w:hAnsi="BIZ UDPゴシック" w:hint="eastAsia"/>
        </w:rPr>
        <w:t>児</w:t>
      </w:r>
      <w:r w:rsidRPr="000B5396">
        <w:rPr>
          <w:rFonts w:ascii="BIZ UDPゴシック" w:eastAsia="BIZ UDPゴシック" w:hAnsi="BIZ UDPゴシック"/>
        </w:rPr>
        <w:t xml:space="preserve">との関係性やその特徴に合わせた支援を行う。 </w:t>
      </w:r>
    </w:p>
    <w:p w14:paraId="25712D26" w14:textId="77777777" w:rsidR="000B5396" w:rsidRDefault="000B5396" w:rsidP="000B5396">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・利用</w:t>
      </w:r>
      <w:r>
        <w:rPr>
          <w:rFonts w:ascii="BIZ UDPゴシック" w:eastAsia="BIZ UDPゴシック" w:hAnsi="BIZ UDPゴシック" w:hint="eastAsia"/>
        </w:rPr>
        <w:t>児</w:t>
      </w:r>
      <w:r w:rsidRPr="000B5396">
        <w:rPr>
          <w:rFonts w:ascii="BIZ UDPゴシック" w:eastAsia="BIZ UDPゴシック" w:hAnsi="BIZ UDPゴシック"/>
        </w:rPr>
        <w:t xml:space="preserve">への言葉遣いに十分注意をする。 </w:t>
      </w:r>
    </w:p>
    <w:p w14:paraId="429BD46C" w14:textId="77777777" w:rsidR="000B5396" w:rsidRDefault="000B5396" w:rsidP="000B5396">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・利用</w:t>
      </w:r>
      <w:r>
        <w:rPr>
          <w:rFonts w:ascii="BIZ UDPゴシック" w:eastAsia="BIZ UDPゴシック" w:hAnsi="BIZ UDPゴシック" w:hint="eastAsia"/>
        </w:rPr>
        <w:t>児</w:t>
      </w:r>
      <w:r w:rsidRPr="000B5396">
        <w:rPr>
          <w:rFonts w:ascii="BIZ UDPゴシック" w:eastAsia="BIZ UDPゴシック" w:hAnsi="BIZ UDPゴシック"/>
        </w:rPr>
        <w:t xml:space="preserve">に注意をしなければならない状況では、注意だけでなくその理由とどういう行動をすれば良いかを説明する。 </w:t>
      </w:r>
    </w:p>
    <w:p w14:paraId="08BEECCA" w14:textId="77777777" w:rsidR="000B5396" w:rsidRDefault="000B5396" w:rsidP="000B5396">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 xml:space="preserve">・無断で外に行く可能性がある利用者が利用する場合はその利用者がどこにいるかしっかりと把握し、外に出た場合は付いていく。ただし人手が足りない時はそのことを説明し理解を得る。 </w:t>
      </w:r>
    </w:p>
    <w:p w14:paraId="0EB474E7" w14:textId="27C8EA3D" w:rsidR="000B5396" w:rsidRDefault="000B5396" w:rsidP="000B5396">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・食事やおもちゃを喉につめる可能性が高い利用</w:t>
      </w:r>
      <w:r w:rsidR="00CB69B0">
        <w:rPr>
          <w:rFonts w:ascii="BIZ UDPゴシック" w:eastAsia="BIZ UDPゴシック" w:hAnsi="BIZ UDPゴシック" w:hint="eastAsia"/>
        </w:rPr>
        <w:t>児</w:t>
      </w:r>
      <w:r w:rsidRPr="000B5396">
        <w:rPr>
          <w:rFonts w:ascii="BIZ UDPゴシック" w:eastAsia="BIZ UDPゴシック" w:hAnsi="BIZ UDPゴシック"/>
        </w:rPr>
        <w:t>がいる場合は目を離さず見守りをしっかりと行う。</w:t>
      </w:r>
    </w:p>
    <w:p w14:paraId="22262968" w14:textId="77777777" w:rsidR="00CB69B0" w:rsidRDefault="000B5396" w:rsidP="00CB69B0">
      <w:pPr>
        <w:rPr>
          <w:rFonts w:ascii="BIZ UDPゴシック" w:eastAsia="BIZ UDPゴシック" w:hAnsi="BIZ UDPゴシック"/>
        </w:rPr>
      </w:pPr>
      <w:r w:rsidRPr="000B5396">
        <w:rPr>
          <w:rFonts w:ascii="BIZ UDPゴシック" w:eastAsia="BIZ UDPゴシック" w:hAnsi="BIZ UDPゴシック"/>
        </w:rPr>
        <w:t xml:space="preserve">（５）送迎車 </w:t>
      </w:r>
    </w:p>
    <w:p w14:paraId="3A320E5D" w14:textId="77777777" w:rsidR="00CB69B0" w:rsidRDefault="000B5396" w:rsidP="00CB69B0">
      <w:pPr>
        <w:ind w:firstLineChars="100" w:firstLine="210"/>
        <w:rPr>
          <w:rFonts w:ascii="BIZ UDPゴシック" w:eastAsia="BIZ UDPゴシック" w:hAnsi="BIZ UDPゴシック"/>
        </w:rPr>
      </w:pPr>
      <w:r w:rsidRPr="000B5396">
        <w:rPr>
          <w:rFonts w:ascii="BIZ UDPゴシック" w:eastAsia="BIZ UDPゴシック" w:hAnsi="BIZ UDPゴシック"/>
        </w:rPr>
        <w:t xml:space="preserve">①利用時間外 </w:t>
      </w:r>
    </w:p>
    <w:p w14:paraId="1363F5D6" w14:textId="77777777" w:rsidR="00CB69B0" w:rsidRDefault="000B5396" w:rsidP="00CB69B0">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 xml:space="preserve">・ガソリン、エンジンオイル、タイヤ、シートベルト等安心して走行できる状態を保っているかチェックする。 </w:t>
      </w:r>
    </w:p>
    <w:p w14:paraId="6F7A6972" w14:textId="77777777" w:rsidR="00CB69B0" w:rsidRDefault="000B5396" w:rsidP="00CB69B0">
      <w:pPr>
        <w:ind w:firstLineChars="100" w:firstLine="210"/>
        <w:rPr>
          <w:rFonts w:ascii="BIZ UDPゴシック" w:eastAsia="BIZ UDPゴシック" w:hAnsi="BIZ UDPゴシック"/>
        </w:rPr>
      </w:pPr>
      <w:r w:rsidRPr="000B5396">
        <w:rPr>
          <w:rFonts w:ascii="BIZ UDPゴシック" w:eastAsia="BIZ UDPゴシック" w:hAnsi="BIZ UDPゴシック"/>
        </w:rPr>
        <w:t xml:space="preserve">②乗車中 </w:t>
      </w:r>
    </w:p>
    <w:p w14:paraId="5B5FC745" w14:textId="77777777" w:rsidR="00CB69B0" w:rsidRDefault="000B5396" w:rsidP="00CB69B0">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・利用</w:t>
      </w:r>
      <w:r w:rsidR="00CB69B0">
        <w:rPr>
          <w:rFonts w:ascii="BIZ UDPゴシック" w:eastAsia="BIZ UDPゴシック" w:hAnsi="BIZ UDPゴシック" w:hint="eastAsia"/>
        </w:rPr>
        <w:t>児</w:t>
      </w:r>
      <w:r w:rsidRPr="000B5396">
        <w:rPr>
          <w:rFonts w:ascii="BIZ UDPゴシック" w:eastAsia="BIZ UDPゴシック" w:hAnsi="BIZ UDPゴシック"/>
        </w:rPr>
        <w:t>の特徴を把握し、トラブルの起きない座席配置や障害の程度が重い利用</w:t>
      </w:r>
      <w:r w:rsidR="00CB69B0">
        <w:rPr>
          <w:rFonts w:ascii="BIZ UDPゴシック" w:eastAsia="BIZ UDPゴシック" w:hAnsi="BIZ UDPゴシック" w:hint="eastAsia"/>
        </w:rPr>
        <w:t>児</w:t>
      </w:r>
      <w:r w:rsidRPr="000B5396">
        <w:rPr>
          <w:rFonts w:ascii="BIZ UDPゴシック" w:eastAsia="BIZ UDPゴシック" w:hAnsi="BIZ UDPゴシック"/>
        </w:rPr>
        <w:t xml:space="preserve">についてはミラーなどで行動が把握できる座席に座ってもらう。 </w:t>
      </w:r>
    </w:p>
    <w:p w14:paraId="506FE9BD" w14:textId="77777777" w:rsidR="00CB69B0" w:rsidRDefault="000B5396" w:rsidP="00CB69B0">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 xml:space="preserve">・乗降時のドアの開閉、飛び出しなどに十分に注意する。 </w:t>
      </w:r>
    </w:p>
    <w:p w14:paraId="1E80AE87" w14:textId="77777777" w:rsidR="00CB69B0" w:rsidRDefault="000B5396" w:rsidP="00CB69B0">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 xml:space="preserve">・車の運転、速度、車間距離、一旦停止、歩行者や自転車に十分注意し、事故や道路交通法違反がないようにする。 </w:t>
      </w:r>
    </w:p>
    <w:p w14:paraId="22E64614" w14:textId="4DF57E93" w:rsidR="00CB69B0" w:rsidRDefault="000B5396" w:rsidP="00CB69B0">
      <w:pPr>
        <w:rPr>
          <w:rFonts w:ascii="BIZ UDPゴシック" w:eastAsia="BIZ UDPゴシック" w:hAnsi="BIZ UDPゴシック"/>
        </w:rPr>
      </w:pPr>
      <w:r w:rsidRPr="000B5396">
        <w:rPr>
          <w:rFonts w:ascii="BIZ UDPゴシック" w:eastAsia="BIZ UDPゴシック" w:hAnsi="BIZ UDPゴシック"/>
        </w:rPr>
        <w:t xml:space="preserve">（６）アレルギー </w:t>
      </w:r>
    </w:p>
    <w:p w14:paraId="07BB9540" w14:textId="5C90F4F8" w:rsidR="000D77D7" w:rsidRDefault="000B5396" w:rsidP="000D77D7">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・食物アレルギーのある利用</w:t>
      </w:r>
      <w:r w:rsidR="00E44C74">
        <w:rPr>
          <w:rFonts w:ascii="BIZ UDPゴシック" w:eastAsia="BIZ UDPゴシック" w:hAnsi="BIZ UDPゴシック" w:hint="eastAsia"/>
        </w:rPr>
        <w:t>児</w:t>
      </w:r>
      <w:r w:rsidRPr="000B5396">
        <w:rPr>
          <w:rFonts w:ascii="BIZ UDPゴシック" w:eastAsia="BIZ UDPゴシック" w:hAnsi="BIZ UDPゴシック"/>
        </w:rPr>
        <w:t xml:space="preserve">が利用する場合はミーティング等で情報を把握しどの職員も分かるように周知する。 </w:t>
      </w:r>
    </w:p>
    <w:p w14:paraId="281D1DD9" w14:textId="3BF3BD56" w:rsidR="00E44C74" w:rsidRDefault="00E44C74" w:rsidP="000D77D7">
      <w:pPr>
        <w:ind w:leftChars="200" w:left="525" w:hangingChars="50" w:hanging="105"/>
        <w:rPr>
          <w:rFonts w:ascii="BIZ UDPゴシック" w:eastAsia="BIZ UDPゴシック" w:hAnsi="BIZ UDPゴシック"/>
        </w:rPr>
      </w:pPr>
      <w:r>
        <w:rPr>
          <w:rFonts w:ascii="BIZ UDPゴシック" w:eastAsia="BIZ UDPゴシック" w:hAnsi="BIZ UDPゴシック" w:hint="eastAsia"/>
        </w:rPr>
        <w:t>・看護師の監修のもと、早見表を作り、おやつ提供時などに留意でいるよう工夫する。</w:t>
      </w:r>
    </w:p>
    <w:p w14:paraId="1C3DEC8F" w14:textId="73F3B9CE" w:rsidR="00E44C74" w:rsidRDefault="00E44C74" w:rsidP="000D77D7">
      <w:pPr>
        <w:ind w:leftChars="200" w:left="525" w:hangingChars="50" w:hanging="105"/>
        <w:rPr>
          <w:rFonts w:ascii="BIZ UDPゴシック" w:eastAsia="BIZ UDPゴシック" w:hAnsi="BIZ UDPゴシック" w:hint="eastAsia"/>
        </w:rPr>
      </w:pPr>
      <w:r>
        <w:rPr>
          <w:rFonts w:ascii="BIZ UDPゴシック" w:eastAsia="BIZ UDPゴシック" w:hAnsi="BIZ UDPゴシック" w:hint="eastAsia"/>
        </w:rPr>
        <w:t>・食物以外のアレルギー（花粉、蜂など）も早見表を作る。</w:t>
      </w:r>
    </w:p>
    <w:p w14:paraId="7B5B722E" w14:textId="77777777" w:rsidR="000D77D7" w:rsidRDefault="000D77D7" w:rsidP="000D77D7">
      <w:pPr>
        <w:rPr>
          <w:rFonts w:ascii="BIZ UDPゴシック" w:eastAsia="BIZ UDPゴシック" w:hAnsi="BIZ UDPゴシック"/>
        </w:rPr>
      </w:pPr>
    </w:p>
    <w:p w14:paraId="4EEAF357" w14:textId="77777777" w:rsidR="000D77D7" w:rsidRDefault="000B5396" w:rsidP="000D77D7">
      <w:pPr>
        <w:rPr>
          <w:rFonts w:ascii="BIZ UDPゴシック" w:eastAsia="BIZ UDPゴシック" w:hAnsi="BIZ UDPゴシック"/>
        </w:rPr>
      </w:pPr>
      <w:r w:rsidRPr="000B5396">
        <w:rPr>
          <w:rFonts w:ascii="BIZ UDPゴシック" w:eastAsia="BIZ UDPゴシック" w:hAnsi="BIZ UDPゴシック"/>
        </w:rPr>
        <w:lastRenderedPageBreak/>
        <w:t xml:space="preserve">４.個人情報の管理 </w:t>
      </w:r>
    </w:p>
    <w:p w14:paraId="063F1042" w14:textId="77777777" w:rsidR="000D77D7" w:rsidRDefault="000B5396" w:rsidP="000D77D7">
      <w:pPr>
        <w:ind w:firstLineChars="200" w:firstLine="420"/>
        <w:rPr>
          <w:rFonts w:ascii="BIZ UDPゴシック" w:eastAsia="BIZ UDPゴシック" w:hAnsi="BIZ UDPゴシック"/>
        </w:rPr>
      </w:pPr>
      <w:r w:rsidRPr="000B5396">
        <w:rPr>
          <w:rFonts w:ascii="BIZ UDPゴシック" w:eastAsia="BIZ UDPゴシック" w:hAnsi="BIZ UDPゴシック"/>
        </w:rPr>
        <w:t xml:space="preserve">・個人記録や連絡先一覧は鍵付きキャビネットへ片付ける。 </w:t>
      </w:r>
    </w:p>
    <w:p w14:paraId="352746C2" w14:textId="77777777" w:rsidR="000D77D7" w:rsidRDefault="000B5396" w:rsidP="000D77D7">
      <w:pPr>
        <w:ind w:firstLineChars="200" w:firstLine="420"/>
        <w:rPr>
          <w:rFonts w:ascii="BIZ UDPゴシック" w:eastAsia="BIZ UDPゴシック" w:hAnsi="BIZ UDPゴシック"/>
        </w:rPr>
      </w:pPr>
      <w:r w:rsidRPr="000B5396">
        <w:rPr>
          <w:rFonts w:ascii="BIZ UDPゴシック" w:eastAsia="BIZ UDPゴシック" w:hAnsi="BIZ UDPゴシック"/>
        </w:rPr>
        <w:t xml:space="preserve">・利用者や法人の情報が入ったデータは家に持ち帰らない。 </w:t>
      </w:r>
    </w:p>
    <w:p w14:paraId="1C27AAC7" w14:textId="77777777" w:rsidR="000D77D7" w:rsidRDefault="000B5396" w:rsidP="000D77D7">
      <w:pPr>
        <w:ind w:firstLineChars="200" w:firstLine="420"/>
        <w:rPr>
          <w:rFonts w:ascii="BIZ UDPゴシック" w:eastAsia="BIZ UDPゴシック" w:hAnsi="BIZ UDPゴシック"/>
        </w:rPr>
      </w:pPr>
      <w:r w:rsidRPr="000B5396">
        <w:rPr>
          <w:rFonts w:ascii="BIZ UDPゴシック" w:eastAsia="BIZ UDPゴシック" w:hAnsi="BIZ UDPゴシック"/>
        </w:rPr>
        <w:t>・パソコンやスマートフォンにはパスワードやPI</w:t>
      </w:r>
      <w:r w:rsidR="000D77D7">
        <w:rPr>
          <w:rFonts w:ascii="BIZ UDPゴシック" w:eastAsia="BIZ UDPゴシック" w:hAnsi="BIZ UDPゴシック" w:hint="eastAsia"/>
        </w:rPr>
        <w:t>N</w:t>
      </w:r>
      <w:r w:rsidRPr="000B5396">
        <w:rPr>
          <w:rFonts w:ascii="BIZ UDPゴシック" w:eastAsia="BIZ UDPゴシック" w:hAnsi="BIZ UDPゴシック"/>
        </w:rPr>
        <w:t xml:space="preserve">コードの設定をする。 </w:t>
      </w:r>
    </w:p>
    <w:p w14:paraId="03268090" w14:textId="77777777" w:rsidR="000D77D7" w:rsidRDefault="000D77D7" w:rsidP="000D77D7">
      <w:pPr>
        <w:rPr>
          <w:rFonts w:ascii="BIZ UDPゴシック" w:eastAsia="BIZ UDPゴシック" w:hAnsi="BIZ UDPゴシック"/>
        </w:rPr>
      </w:pPr>
    </w:p>
    <w:p w14:paraId="708A9D15" w14:textId="77777777" w:rsidR="000D77D7" w:rsidRDefault="000B5396" w:rsidP="000D77D7">
      <w:pPr>
        <w:rPr>
          <w:rFonts w:ascii="BIZ UDPゴシック" w:eastAsia="BIZ UDPゴシック" w:hAnsi="BIZ UDPゴシック"/>
        </w:rPr>
      </w:pPr>
      <w:r w:rsidRPr="000B5396">
        <w:rPr>
          <w:rFonts w:ascii="BIZ UDPゴシック" w:eastAsia="BIZ UDPゴシック" w:hAnsi="BIZ UDPゴシック"/>
        </w:rPr>
        <w:t xml:space="preserve">５.事故発生時 </w:t>
      </w:r>
    </w:p>
    <w:p w14:paraId="2B7FF08A" w14:textId="77777777" w:rsidR="000D77D7" w:rsidRDefault="000B5396" w:rsidP="000D77D7">
      <w:pPr>
        <w:rPr>
          <w:rFonts w:ascii="BIZ UDPゴシック" w:eastAsia="BIZ UDPゴシック" w:hAnsi="BIZ UDPゴシック"/>
        </w:rPr>
      </w:pPr>
      <w:r w:rsidRPr="000B5396">
        <w:rPr>
          <w:rFonts w:ascii="BIZ UDPゴシック" w:eastAsia="BIZ UDPゴシック" w:hAnsi="BIZ UDPゴシック"/>
        </w:rPr>
        <w:t>（１）傷病者の発見</w:t>
      </w:r>
    </w:p>
    <w:p w14:paraId="3E6302A5" w14:textId="77777777" w:rsidR="000D77D7" w:rsidRDefault="000B5396" w:rsidP="000D77D7">
      <w:pPr>
        <w:ind w:firstLineChars="150" w:firstLine="315"/>
        <w:rPr>
          <w:rFonts w:ascii="BIZ UDPゴシック" w:eastAsia="BIZ UDPゴシック" w:hAnsi="BIZ UDPゴシック"/>
        </w:rPr>
      </w:pPr>
      <w:r w:rsidRPr="000B5396">
        <w:rPr>
          <w:rFonts w:ascii="BIZ UDPゴシック" w:eastAsia="BIZ UDPゴシック" w:hAnsi="BIZ UDPゴシック"/>
        </w:rPr>
        <w:t xml:space="preserve"> ・緊急時対応フローチャートを参照し、傷病者の状態により救急処置を行う。 </w:t>
      </w:r>
    </w:p>
    <w:p w14:paraId="1E555DC5" w14:textId="77777777" w:rsidR="000D77D7" w:rsidRDefault="000B5396" w:rsidP="000D77D7">
      <w:pPr>
        <w:rPr>
          <w:rFonts w:ascii="BIZ UDPゴシック" w:eastAsia="BIZ UDPゴシック" w:hAnsi="BIZ UDPゴシック"/>
        </w:rPr>
      </w:pPr>
      <w:r w:rsidRPr="000B5396">
        <w:rPr>
          <w:rFonts w:ascii="BIZ UDPゴシック" w:eastAsia="BIZ UDPゴシック" w:hAnsi="BIZ UDPゴシック"/>
        </w:rPr>
        <w:t xml:space="preserve">（２）送迎中 </w:t>
      </w:r>
    </w:p>
    <w:p w14:paraId="79AC5918" w14:textId="77777777" w:rsidR="000D77D7" w:rsidRDefault="000B5396" w:rsidP="000D77D7">
      <w:pPr>
        <w:ind w:firstLineChars="100" w:firstLine="210"/>
        <w:rPr>
          <w:rFonts w:ascii="BIZ UDPゴシック" w:eastAsia="BIZ UDPゴシック" w:hAnsi="BIZ UDPゴシック"/>
        </w:rPr>
      </w:pPr>
      <w:r w:rsidRPr="000B5396">
        <w:rPr>
          <w:rFonts w:ascii="BIZ UDPゴシック" w:eastAsia="BIZ UDPゴシック" w:hAnsi="BIZ UDPゴシック"/>
        </w:rPr>
        <w:t xml:space="preserve">①交通事故の場合 </w:t>
      </w:r>
    </w:p>
    <w:p w14:paraId="1161646B" w14:textId="77777777" w:rsidR="000D77D7" w:rsidRDefault="000B5396" w:rsidP="000D77D7">
      <w:pPr>
        <w:ind w:firstLineChars="200" w:firstLine="420"/>
        <w:rPr>
          <w:rFonts w:ascii="BIZ UDPゴシック" w:eastAsia="BIZ UDPゴシック" w:hAnsi="BIZ UDPゴシック"/>
        </w:rPr>
      </w:pPr>
      <w:r w:rsidRPr="000B5396">
        <w:rPr>
          <w:rFonts w:ascii="BIZ UDPゴシック" w:eastAsia="BIZ UDPゴシック" w:hAnsi="BIZ UDPゴシック"/>
        </w:rPr>
        <w:t xml:space="preserve">・車を安全な場所に止め傷病者の確認。 </w:t>
      </w:r>
    </w:p>
    <w:p w14:paraId="62E2FF4D" w14:textId="77777777" w:rsidR="000D77D7" w:rsidRDefault="000B5396" w:rsidP="000D77D7">
      <w:pPr>
        <w:ind w:firstLineChars="200" w:firstLine="420"/>
        <w:rPr>
          <w:rFonts w:ascii="BIZ UDPゴシック" w:eastAsia="BIZ UDPゴシック" w:hAnsi="BIZ UDPゴシック"/>
        </w:rPr>
      </w:pPr>
      <w:r w:rsidRPr="000B5396">
        <w:rPr>
          <w:rFonts w:ascii="BIZ UDPゴシック" w:eastAsia="BIZ UDPゴシック" w:hAnsi="BIZ UDPゴシック"/>
        </w:rPr>
        <w:t xml:space="preserve">・119 番通報及び110番通報を行う。 </w:t>
      </w:r>
    </w:p>
    <w:p w14:paraId="14B73508" w14:textId="77777777" w:rsidR="000D77D7" w:rsidRDefault="000B5396" w:rsidP="000D77D7">
      <w:pPr>
        <w:ind w:firstLineChars="200" w:firstLine="420"/>
        <w:rPr>
          <w:rFonts w:ascii="BIZ UDPゴシック" w:eastAsia="BIZ UDPゴシック" w:hAnsi="BIZ UDPゴシック"/>
        </w:rPr>
      </w:pPr>
      <w:r w:rsidRPr="000B5396">
        <w:rPr>
          <w:rFonts w:ascii="BIZ UDPゴシック" w:eastAsia="BIZ UDPゴシック" w:hAnsi="BIZ UDPゴシック"/>
        </w:rPr>
        <w:t>・管理者に連絡し他の利</w:t>
      </w:r>
      <w:r w:rsidR="000D77D7">
        <w:rPr>
          <w:rFonts w:ascii="BIZ UDPゴシック" w:eastAsia="BIZ UDPゴシック" w:hAnsi="BIZ UDPゴシック" w:hint="eastAsia"/>
        </w:rPr>
        <w:t>用児</w:t>
      </w:r>
      <w:r w:rsidRPr="000B5396">
        <w:rPr>
          <w:rFonts w:ascii="BIZ UDPゴシック" w:eastAsia="BIZ UDPゴシック" w:hAnsi="BIZ UDPゴシック"/>
        </w:rPr>
        <w:t xml:space="preserve">を乗せ換えるため車の手配を行う。 </w:t>
      </w:r>
    </w:p>
    <w:p w14:paraId="118A7DAA" w14:textId="77777777" w:rsidR="000D77D7" w:rsidRDefault="000B5396" w:rsidP="000D77D7">
      <w:pPr>
        <w:ind w:firstLineChars="200" w:firstLine="420"/>
        <w:rPr>
          <w:rFonts w:ascii="BIZ UDPゴシック" w:eastAsia="BIZ UDPゴシック" w:hAnsi="BIZ UDPゴシック"/>
        </w:rPr>
      </w:pPr>
      <w:r w:rsidRPr="000B5396">
        <w:rPr>
          <w:rFonts w:ascii="BIZ UDPゴシック" w:eastAsia="BIZ UDPゴシック" w:hAnsi="BIZ UDPゴシック"/>
        </w:rPr>
        <w:t xml:space="preserve">・家族に連絡。 </w:t>
      </w:r>
    </w:p>
    <w:p w14:paraId="68C9F76D" w14:textId="77777777" w:rsidR="000D77D7" w:rsidRDefault="000B5396" w:rsidP="000D77D7">
      <w:pPr>
        <w:rPr>
          <w:rFonts w:ascii="BIZ UDPゴシック" w:eastAsia="BIZ UDPゴシック" w:hAnsi="BIZ UDPゴシック"/>
        </w:rPr>
      </w:pPr>
      <w:r w:rsidRPr="000B5396">
        <w:rPr>
          <w:rFonts w:ascii="BIZ UDPゴシック" w:eastAsia="BIZ UDPゴシック" w:hAnsi="BIZ UDPゴシック"/>
        </w:rPr>
        <w:t xml:space="preserve">（３）行方不明 </w:t>
      </w:r>
    </w:p>
    <w:p w14:paraId="3570B4E7" w14:textId="77777777" w:rsidR="000D77D7" w:rsidRDefault="000B5396" w:rsidP="000D77D7">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 xml:space="preserve">・利用者の特徴から行動する範囲を特定し、20分程度捜索。見つからない場合には直ちに110番通報及び家族へ連絡を行う。 </w:t>
      </w:r>
    </w:p>
    <w:p w14:paraId="7B17CE4E" w14:textId="77777777" w:rsidR="000D77D7" w:rsidRDefault="000D77D7" w:rsidP="000D77D7">
      <w:pPr>
        <w:rPr>
          <w:rFonts w:ascii="BIZ UDPゴシック" w:eastAsia="BIZ UDPゴシック" w:hAnsi="BIZ UDPゴシック"/>
        </w:rPr>
      </w:pPr>
    </w:p>
    <w:p w14:paraId="05654BE3" w14:textId="77777777" w:rsidR="000D77D7" w:rsidRDefault="000B5396" w:rsidP="000D77D7">
      <w:pPr>
        <w:rPr>
          <w:rFonts w:ascii="BIZ UDPゴシック" w:eastAsia="BIZ UDPゴシック" w:hAnsi="BIZ UDPゴシック"/>
        </w:rPr>
      </w:pPr>
      <w:r w:rsidRPr="000B5396">
        <w:rPr>
          <w:rFonts w:ascii="BIZ UDPゴシック" w:eastAsia="BIZ UDPゴシック" w:hAnsi="BIZ UDPゴシック"/>
        </w:rPr>
        <w:t xml:space="preserve">６.報告 </w:t>
      </w:r>
    </w:p>
    <w:p w14:paraId="2970ADF9" w14:textId="77777777" w:rsidR="00E44C74" w:rsidRDefault="000B5396" w:rsidP="000D77D7">
      <w:pPr>
        <w:rPr>
          <w:rFonts w:ascii="BIZ UDPゴシック" w:eastAsia="BIZ UDPゴシック" w:hAnsi="BIZ UDPゴシック"/>
        </w:rPr>
      </w:pPr>
      <w:r w:rsidRPr="000B5396">
        <w:rPr>
          <w:rFonts w:ascii="BIZ UDPゴシック" w:eastAsia="BIZ UDPゴシック" w:hAnsi="BIZ UDPゴシック"/>
        </w:rPr>
        <w:t>（１）ヒヤリハット報告書</w:t>
      </w:r>
    </w:p>
    <w:p w14:paraId="3B03492E" w14:textId="77777777" w:rsidR="00E44C74" w:rsidRDefault="000B5396" w:rsidP="00E44C74">
      <w:pPr>
        <w:ind w:firstLineChars="200" w:firstLine="420"/>
        <w:rPr>
          <w:rFonts w:ascii="BIZ UDPゴシック" w:eastAsia="BIZ UDPゴシック" w:hAnsi="BIZ UDPゴシック"/>
        </w:rPr>
      </w:pPr>
      <w:r w:rsidRPr="000B5396">
        <w:rPr>
          <w:rFonts w:ascii="BIZ UDPゴシック" w:eastAsia="BIZ UDPゴシック" w:hAnsi="BIZ UDPゴシック"/>
        </w:rPr>
        <w:t xml:space="preserve">・リスクマネジメント報告書 </w:t>
      </w:r>
    </w:p>
    <w:p w14:paraId="159730F4" w14:textId="77777777" w:rsidR="00E44C74" w:rsidRDefault="000B5396" w:rsidP="00E44C74">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 xml:space="preserve">・状況を一番よく知っている職員が報告書を作成し、その内容に沿ってミー ティング等で問題点改善点を職員間で共有する。 </w:t>
      </w:r>
    </w:p>
    <w:p w14:paraId="344DF512" w14:textId="1C42B1F6" w:rsidR="0043063B" w:rsidRPr="000B5396" w:rsidRDefault="000B5396" w:rsidP="00E44C74">
      <w:pPr>
        <w:ind w:leftChars="200" w:left="525" w:hangingChars="50" w:hanging="105"/>
        <w:rPr>
          <w:rFonts w:ascii="BIZ UDPゴシック" w:eastAsia="BIZ UDPゴシック" w:hAnsi="BIZ UDPゴシック"/>
        </w:rPr>
      </w:pPr>
      <w:r w:rsidRPr="000B5396">
        <w:rPr>
          <w:rFonts w:ascii="BIZ UDPゴシック" w:eastAsia="BIZ UDPゴシック" w:hAnsi="BIZ UDPゴシック"/>
        </w:rPr>
        <w:t>・必要に応じて事故報告書を作成し、管理者を通し て</w:t>
      </w:r>
      <w:r w:rsidR="00E44C74">
        <w:rPr>
          <w:rFonts w:ascii="BIZ UDPゴシック" w:eastAsia="BIZ UDPゴシック" w:hAnsi="BIZ UDPゴシック" w:hint="eastAsia"/>
        </w:rPr>
        <w:t>臼杵</w:t>
      </w:r>
      <w:r w:rsidRPr="000B5396">
        <w:rPr>
          <w:rFonts w:ascii="BIZ UDPゴシック" w:eastAsia="BIZ UDPゴシック" w:hAnsi="BIZ UDPゴシック"/>
        </w:rPr>
        <w:t>市障がい福祉課に連絡する。</w:t>
      </w:r>
    </w:p>
    <w:sectPr w:rsidR="0043063B" w:rsidRPr="000B53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395"/>
    <w:multiLevelType w:val="hybridMultilevel"/>
    <w:tmpl w:val="5E7E5EBA"/>
    <w:lvl w:ilvl="0" w:tplc="8076D11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36782F"/>
    <w:multiLevelType w:val="hybridMultilevel"/>
    <w:tmpl w:val="4EC64FC8"/>
    <w:lvl w:ilvl="0" w:tplc="634A687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8286225">
    <w:abstractNumId w:val="0"/>
  </w:num>
  <w:num w:numId="2" w16cid:durableId="1474133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96"/>
    <w:rsid w:val="000B5396"/>
    <w:rsid w:val="000D77D7"/>
    <w:rsid w:val="002636D2"/>
    <w:rsid w:val="00390CF1"/>
    <w:rsid w:val="0043063B"/>
    <w:rsid w:val="00716D94"/>
    <w:rsid w:val="0078730D"/>
    <w:rsid w:val="00B53180"/>
    <w:rsid w:val="00CB69B0"/>
    <w:rsid w:val="00E44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784257"/>
  <w15:chartTrackingRefBased/>
  <w15:docId w15:val="{48214395-5C45-4DE8-990A-A15A75EC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396"/>
    <w:pPr>
      <w:widowControl w:val="0"/>
      <w:spacing w:after="0" w:line="240" w:lineRule="auto"/>
      <w:jc w:val="both"/>
    </w:pPr>
    <w:rPr>
      <w:sz w:val="21"/>
      <w:szCs w:val="22"/>
    </w:rPr>
  </w:style>
  <w:style w:type="paragraph" w:styleId="1">
    <w:name w:val="heading 1"/>
    <w:basedOn w:val="a"/>
    <w:next w:val="a"/>
    <w:link w:val="10"/>
    <w:uiPriority w:val="9"/>
    <w:qFormat/>
    <w:rsid w:val="000B5396"/>
    <w:pPr>
      <w:keepNext/>
      <w:keepLines/>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5396"/>
    <w:pPr>
      <w:keepNext/>
      <w:keepLines/>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5396"/>
    <w:pPr>
      <w:keepNext/>
      <w:keepLines/>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5396"/>
    <w:pPr>
      <w:keepNext/>
      <w:keepLines/>
      <w:spacing w:before="80" w:after="40" w:line="259" w:lineRule="auto"/>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0B539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0B539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0B539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0B539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0B539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53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53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53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53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53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53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53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53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53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53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5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39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5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396"/>
    <w:pPr>
      <w:spacing w:before="160" w:after="160" w:line="259" w:lineRule="auto"/>
      <w:jc w:val="center"/>
    </w:pPr>
    <w:rPr>
      <w:i/>
      <w:iCs/>
      <w:color w:val="404040" w:themeColor="text1" w:themeTint="BF"/>
      <w:sz w:val="22"/>
      <w:szCs w:val="24"/>
    </w:rPr>
  </w:style>
  <w:style w:type="character" w:customStyle="1" w:styleId="a8">
    <w:name w:val="引用文 (文字)"/>
    <w:basedOn w:val="a0"/>
    <w:link w:val="a7"/>
    <w:uiPriority w:val="29"/>
    <w:rsid w:val="000B5396"/>
    <w:rPr>
      <w:i/>
      <w:iCs/>
      <w:color w:val="404040" w:themeColor="text1" w:themeTint="BF"/>
    </w:rPr>
  </w:style>
  <w:style w:type="paragraph" w:styleId="a9">
    <w:name w:val="List Paragraph"/>
    <w:basedOn w:val="a"/>
    <w:uiPriority w:val="34"/>
    <w:qFormat/>
    <w:rsid w:val="000B5396"/>
    <w:pPr>
      <w:spacing w:after="160" w:line="259" w:lineRule="auto"/>
      <w:ind w:left="720"/>
      <w:contextualSpacing/>
      <w:jc w:val="left"/>
    </w:pPr>
    <w:rPr>
      <w:sz w:val="22"/>
      <w:szCs w:val="24"/>
    </w:rPr>
  </w:style>
  <w:style w:type="character" w:styleId="21">
    <w:name w:val="Intense Emphasis"/>
    <w:basedOn w:val="a0"/>
    <w:uiPriority w:val="21"/>
    <w:qFormat/>
    <w:rsid w:val="000B5396"/>
    <w:rPr>
      <w:i/>
      <w:iCs/>
      <w:color w:val="2F5496" w:themeColor="accent1" w:themeShade="BF"/>
    </w:rPr>
  </w:style>
  <w:style w:type="paragraph" w:styleId="22">
    <w:name w:val="Intense Quote"/>
    <w:basedOn w:val="a"/>
    <w:next w:val="a"/>
    <w:link w:val="23"/>
    <w:uiPriority w:val="30"/>
    <w:qFormat/>
    <w:rsid w:val="000B539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4"/>
    </w:rPr>
  </w:style>
  <w:style w:type="character" w:customStyle="1" w:styleId="23">
    <w:name w:val="引用文 2 (文字)"/>
    <w:basedOn w:val="a0"/>
    <w:link w:val="22"/>
    <w:uiPriority w:val="30"/>
    <w:rsid w:val="000B5396"/>
    <w:rPr>
      <w:i/>
      <w:iCs/>
      <w:color w:val="2F5496" w:themeColor="accent1" w:themeShade="BF"/>
    </w:rPr>
  </w:style>
  <w:style w:type="character" w:styleId="24">
    <w:name w:val="Intense Reference"/>
    <w:basedOn w:val="a0"/>
    <w:uiPriority w:val="32"/>
    <w:qFormat/>
    <w:rsid w:val="000B5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きとん こどもデイサービス</dc:creator>
  <cp:keywords/>
  <dc:description/>
  <cp:lastModifiedBy>きとん こどもデイサービス</cp:lastModifiedBy>
  <cp:revision>1</cp:revision>
  <cp:lastPrinted>2025-06-11T05:02:00Z</cp:lastPrinted>
  <dcterms:created xsi:type="dcterms:W3CDTF">2025-06-11T04:22:00Z</dcterms:created>
  <dcterms:modified xsi:type="dcterms:W3CDTF">2025-06-11T05:02:00Z</dcterms:modified>
</cp:coreProperties>
</file>